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XX财政厅（局）202</w:t>
      </w:r>
      <w:r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华文中宋" w:cs="Times New Roman"/>
          <w:sz w:val="44"/>
          <w:szCs w:val="44"/>
        </w:rPr>
        <w:t>年度会计和评估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监督检查工作总结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一、检查组织开展</w:t>
      </w:r>
      <w:r>
        <w:rPr>
          <w:rFonts w:hint="default" w:ascii="Times New Roman" w:hAnsi="Times New Roman" w:eastAsia="黑体" w:cs="Times New Roman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二、检查发现的主要问题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80" w:leftChars="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（一）会计师事务所执业质量检查发现的问题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8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资产评估机构执业质量检查发现的问题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 （三）会计信息质量检查发现的问题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三、工作创新和取得的成效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四、目前监管中存在的困难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五、下一步工作考虑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EE64E"/>
    <w:multiLevelType w:val="singleLevel"/>
    <w:tmpl w:val="DFFEE64E"/>
    <w:lvl w:ilvl="0" w:tentative="0">
      <w:start w:val="2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2B081"/>
    <w:rsid w:val="3EAB0813"/>
    <w:rsid w:val="3EE9EB34"/>
    <w:rsid w:val="5EFE07E2"/>
    <w:rsid w:val="5F35F7EC"/>
    <w:rsid w:val="67DEF4B2"/>
    <w:rsid w:val="6DEE7172"/>
    <w:rsid w:val="6FE3F180"/>
    <w:rsid w:val="7DFB6D52"/>
    <w:rsid w:val="7FEFDFFB"/>
    <w:rsid w:val="7FF7845F"/>
    <w:rsid w:val="7FFEF6FB"/>
    <w:rsid w:val="97FF365B"/>
    <w:rsid w:val="9D9B618E"/>
    <w:rsid w:val="A3FC8019"/>
    <w:rsid w:val="BCFF64F8"/>
    <w:rsid w:val="BFEE830E"/>
    <w:rsid w:val="CDFFE726"/>
    <w:rsid w:val="CFBF5129"/>
    <w:rsid w:val="FF5DF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10"/>
    <w:pPr>
      <w:keepLines/>
      <w:widowControl w:val="0"/>
      <w:adjustRightInd w:val="0"/>
      <w:snapToGrid w:val="0"/>
      <w:spacing w:line="596" w:lineRule="exact"/>
      <w:ind w:firstLine="640" w:firstLineChars="200"/>
      <w:jc w:val="center"/>
      <w:outlineLvl w:val="0"/>
    </w:pPr>
    <w:rPr>
      <w:rFonts w:ascii="Times New Roman" w:hAnsi="Times New Roman" w:eastAsia="华文中宋" w:cs="Times New Roman"/>
      <w:b/>
      <w:bCs/>
      <w:kern w:val="2"/>
      <w:sz w:val="42"/>
      <w:szCs w:val="32"/>
      <w:lang w:val="en-US" w:eastAsia="zh-CN" w:bidi="ar-SA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greatwall</cp:lastModifiedBy>
  <cp:lastPrinted>2024-04-18T09:55:00Z</cp:lastPrinted>
  <dcterms:modified xsi:type="dcterms:W3CDTF">2026-06-17T10:24:42Z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3332551C96E279BF88CB5068BB8EF7B6</vt:lpwstr>
  </property>
</Properties>
</file>