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4D" w:rsidRPr="00292554" w:rsidRDefault="006E724D" w:rsidP="006E724D">
      <w:pPr>
        <w:outlineLvl w:val="0"/>
        <w:rPr>
          <w:rFonts w:ascii="仿宋_GB2312" w:eastAsia="仿宋_GB2312" w:hAnsi="黑体"/>
          <w:b/>
          <w:color w:val="000000"/>
          <w:sz w:val="32"/>
          <w:szCs w:val="32"/>
        </w:rPr>
      </w:pPr>
      <w:r w:rsidRPr="00292554">
        <w:rPr>
          <w:rFonts w:ascii="仿宋_GB2312" w:eastAsia="仿宋_GB2312" w:hAnsi="黑体" w:hint="eastAsia"/>
          <w:b/>
          <w:color w:val="000000"/>
          <w:sz w:val="32"/>
          <w:szCs w:val="32"/>
        </w:rPr>
        <w:t>附件2:</w:t>
      </w:r>
    </w:p>
    <w:p w:rsidR="006E724D" w:rsidRPr="00634977" w:rsidRDefault="006E724D" w:rsidP="006E724D">
      <w:pPr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r w:rsidRPr="00AF137E">
        <w:rPr>
          <w:rFonts w:ascii="华文中宋" w:eastAsia="华文中宋" w:hAnsi="华文中宋" w:hint="eastAsia"/>
          <w:bCs/>
          <w:color w:val="000000"/>
          <w:sz w:val="32"/>
        </w:rPr>
        <w:t>节能轻型商用</w:t>
      </w:r>
      <w:proofErr w:type="gramStart"/>
      <w:r w:rsidRPr="00AF137E">
        <w:rPr>
          <w:rFonts w:ascii="华文中宋" w:eastAsia="华文中宋" w:hAnsi="华文中宋" w:hint="eastAsia"/>
          <w:bCs/>
          <w:color w:val="000000"/>
          <w:sz w:val="32"/>
        </w:rPr>
        <w:t>车综合</w:t>
      </w:r>
      <w:proofErr w:type="gramEnd"/>
      <w:r w:rsidRPr="00AF137E">
        <w:rPr>
          <w:rFonts w:ascii="华文中宋" w:eastAsia="华文中宋" w:hAnsi="华文中宋" w:hint="eastAsia"/>
          <w:bCs/>
          <w:color w:val="000000"/>
          <w:sz w:val="32"/>
        </w:rPr>
        <w:t>工况燃料消耗量限值标准</w:t>
      </w:r>
    </w:p>
    <w:p w:rsidR="006E724D" w:rsidRPr="00175A66" w:rsidRDefault="006E724D" w:rsidP="006E724D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jc w:val="center"/>
        <w:rPr>
          <w:rFonts w:ascii="仿宋_GB2312" w:eastAsia="仿宋_GB2312"/>
          <w:b/>
          <w:color w:val="000000"/>
          <w:sz w:val="28"/>
          <w:szCs w:val="28"/>
        </w:rPr>
      </w:pPr>
      <w:r w:rsidRPr="00AF137E">
        <w:rPr>
          <w:rFonts w:ascii="仿宋_GB2312" w:eastAsia="仿宋_GB2312" w:hint="eastAsia"/>
          <w:b/>
          <w:color w:val="000000"/>
          <w:sz w:val="28"/>
          <w:szCs w:val="28"/>
        </w:rPr>
        <w:t>表2.1</w:t>
      </w:r>
      <w:r w:rsidRPr="00AF137E">
        <w:rPr>
          <w:rFonts w:ascii="仿宋_GB2312" w:eastAsia="仿宋_GB2312"/>
          <w:b/>
          <w:color w:val="000000"/>
          <w:sz w:val="28"/>
          <w:szCs w:val="28"/>
        </w:rPr>
        <w:t xml:space="preserve"> </w:t>
      </w:r>
      <w:r w:rsidRPr="00AF137E">
        <w:rPr>
          <w:rFonts w:ascii="仿宋_GB2312" w:eastAsia="仿宋_GB2312" w:hint="eastAsia"/>
          <w:b/>
          <w:color w:val="000000"/>
          <w:sz w:val="28"/>
          <w:szCs w:val="28"/>
        </w:rPr>
        <w:t>N1类车辆</w:t>
      </w:r>
    </w:p>
    <w:p w:rsidR="006E724D" w:rsidRPr="00634977" w:rsidRDefault="006E724D" w:rsidP="006E724D">
      <w:pPr>
        <w:jc w:val="right"/>
        <w:rPr>
          <w:rFonts w:ascii="仿宋_GB2312" w:eastAsia="仿宋_GB2312" w:hAnsi="楷体_GB2312" w:cs="楷体_GB2312"/>
          <w:color w:val="000000"/>
          <w:sz w:val="28"/>
          <w:szCs w:val="28"/>
        </w:rPr>
      </w:pPr>
      <w:r w:rsidRPr="00AF137E">
        <w:rPr>
          <w:rFonts w:ascii="仿宋_GB2312" w:eastAsia="仿宋_GB2312" w:hAnsi="楷体_GB2312" w:cs="楷体_GB2312" w:hint="eastAsia"/>
          <w:color w:val="000000"/>
          <w:sz w:val="28"/>
          <w:szCs w:val="28"/>
        </w:rPr>
        <w:t>单位：</w:t>
      </w:r>
      <w:r w:rsidRPr="00AF137E">
        <w:rPr>
          <w:rFonts w:ascii="仿宋_GB2312" w:eastAsia="仿宋_GB2312" w:hAnsi="楷体_GB2312" w:cs="楷体_GB2312"/>
          <w:color w:val="000000"/>
          <w:sz w:val="28"/>
          <w:szCs w:val="28"/>
        </w:rPr>
        <w:t>L/100 km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1"/>
        <w:gridCol w:w="846"/>
        <w:gridCol w:w="847"/>
        <w:gridCol w:w="851"/>
        <w:gridCol w:w="850"/>
        <w:gridCol w:w="846"/>
        <w:gridCol w:w="855"/>
      </w:tblGrid>
      <w:tr w:rsidR="006E724D" w:rsidRPr="00634977" w:rsidTr="00CE4972">
        <w:trPr>
          <w:trHeight w:val="308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6E724D" w:rsidRPr="00634977" w:rsidRDefault="006E724D" w:rsidP="00CE49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gridSpan w:val="2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2018年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2019年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2020年</w:t>
            </w:r>
          </w:p>
        </w:tc>
      </w:tr>
      <w:tr w:rsidR="006E724D" w:rsidRPr="00634977" w:rsidTr="00CE4972">
        <w:trPr>
          <w:trHeight w:val="67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整车整备质量（</w:t>
            </w: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CM）kg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汽油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柴油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汽油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柴油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汽油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柴油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CM≤750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4.5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4.7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4.5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4.1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750＜CM≤865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5.2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4.7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4.4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4.7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4.2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865＜CM≤980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5.5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5.2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4.7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4.5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980＜CM≤1090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5.8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5.2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5.5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5.2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4.7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1090＜CM≤1205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6.0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5.5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5.7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5.2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5.4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1205＜CM≤1320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5.8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6.1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5.5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5.8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5.2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1320＜CM≤1430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6.8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6.0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5.7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6.1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5.4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1430＜CM≤1540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7.1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6.3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6.8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6.0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5.7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1540＜CM≤1660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7.5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6.6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7.1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6.2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6.7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5.9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1660＜CM≤1770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7.8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6.8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7.4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6.5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7.1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6.2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1770＜CM≤1880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8.2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7.1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7.8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6.8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7.4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6.4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1880＜CM≤2000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8.6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7.5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8.2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7.1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7.8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6.7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2000＜CM≤2110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7.8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8.6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7.4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8.2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7.1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2110＜CM≤2280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9.5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8.2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7.8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8.6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7.4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2280＜CM≤2510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10.0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8.6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9.5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9.0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7.7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7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2510＜CM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10.5 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9.0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10.0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8.6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9.5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8.1 </w:t>
            </w:r>
          </w:p>
        </w:tc>
      </w:tr>
    </w:tbl>
    <w:p w:rsidR="006E724D" w:rsidRPr="00634977" w:rsidRDefault="006E724D" w:rsidP="006E724D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jc w:val="center"/>
        <w:rPr>
          <w:rFonts w:ascii="仿宋_GB2312" w:eastAsia="仿宋_GB2312" w:hAnsi="Calibri"/>
          <w:b/>
          <w:color w:val="000000"/>
          <w:sz w:val="28"/>
          <w:szCs w:val="28"/>
        </w:rPr>
      </w:pPr>
      <w:r w:rsidRPr="00AF137E">
        <w:rPr>
          <w:rFonts w:ascii="仿宋_GB2312" w:eastAsia="仿宋_GB2312" w:hint="eastAsia"/>
          <w:b/>
          <w:color w:val="000000"/>
          <w:sz w:val="28"/>
          <w:szCs w:val="28"/>
        </w:rPr>
        <w:lastRenderedPageBreak/>
        <w:t>表2.2</w:t>
      </w:r>
      <w:r w:rsidRPr="00AF137E">
        <w:rPr>
          <w:rFonts w:ascii="仿宋_GB2312" w:eastAsia="仿宋_GB2312"/>
          <w:b/>
          <w:color w:val="000000"/>
          <w:sz w:val="28"/>
          <w:szCs w:val="28"/>
        </w:rPr>
        <w:t xml:space="preserve"> </w:t>
      </w:r>
      <w:r w:rsidRPr="00AF137E">
        <w:rPr>
          <w:rFonts w:ascii="仿宋_GB2312" w:eastAsia="仿宋_GB2312" w:hint="eastAsia"/>
          <w:b/>
          <w:color w:val="000000"/>
          <w:sz w:val="28"/>
          <w:szCs w:val="28"/>
        </w:rPr>
        <w:t>最大设计总质量不大于3500kg的M2类车辆</w:t>
      </w:r>
    </w:p>
    <w:p w:rsidR="006E724D" w:rsidRPr="00634977" w:rsidRDefault="006E724D" w:rsidP="006E724D">
      <w:pPr>
        <w:jc w:val="right"/>
        <w:rPr>
          <w:color w:val="000000"/>
          <w:sz w:val="28"/>
          <w:szCs w:val="28"/>
        </w:rPr>
      </w:pPr>
      <w:r w:rsidRPr="00AF137E">
        <w:rPr>
          <w:rFonts w:ascii="仿宋_GB2312" w:eastAsia="仿宋_GB2312" w:hAnsi="楷体_GB2312" w:cs="楷体_GB2312" w:hint="eastAsia"/>
          <w:color w:val="000000"/>
          <w:sz w:val="28"/>
          <w:szCs w:val="28"/>
        </w:rPr>
        <w:t>单位：</w:t>
      </w:r>
      <w:r w:rsidRPr="00AF137E">
        <w:rPr>
          <w:rFonts w:ascii="仿宋_GB2312" w:eastAsia="仿宋_GB2312" w:hAnsi="楷体_GB2312" w:cs="楷体_GB2312"/>
          <w:color w:val="000000"/>
          <w:sz w:val="28"/>
          <w:szCs w:val="28"/>
        </w:rPr>
        <w:t>L/100 km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0"/>
        <w:gridCol w:w="846"/>
        <w:gridCol w:w="848"/>
        <w:gridCol w:w="848"/>
        <w:gridCol w:w="850"/>
        <w:gridCol w:w="846"/>
        <w:gridCol w:w="855"/>
      </w:tblGrid>
      <w:tr w:rsidR="006E724D" w:rsidRPr="00634977" w:rsidTr="00CE4972">
        <w:trPr>
          <w:trHeight w:val="341"/>
          <w:jc w:val="center"/>
        </w:trPr>
        <w:tc>
          <w:tcPr>
            <w:tcW w:w="1860" w:type="dxa"/>
            <w:shd w:val="clear" w:color="auto" w:fill="auto"/>
            <w:vAlign w:val="center"/>
          </w:tcPr>
          <w:p w:rsidR="006E724D" w:rsidRPr="00634977" w:rsidRDefault="006E724D" w:rsidP="00CE49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4" w:type="dxa"/>
            <w:gridSpan w:val="2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2018年</w:t>
            </w:r>
          </w:p>
        </w:tc>
        <w:tc>
          <w:tcPr>
            <w:tcW w:w="1698" w:type="dxa"/>
            <w:gridSpan w:val="2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2019年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2020年</w:t>
            </w:r>
          </w:p>
        </w:tc>
      </w:tr>
      <w:tr w:rsidR="006E724D" w:rsidRPr="00634977" w:rsidTr="00CE4972">
        <w:trPr>
          <w:trHeight w:val="436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整车整备质量（</w:t>
            </w: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CM）kg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汽油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柴油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汽油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柴油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汽油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柴油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CM≤750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4.5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4.2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4.0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4.1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3.8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750＜CM≤865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4.9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4.5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4.6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4.4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4.1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865＜CM≤980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5.2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4.8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4.5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4.7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4.3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980＜CM≤1090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5.6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5.3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4.8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4.5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1090＜CM≤1205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5.9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5.3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5.6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5.4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4.8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1205＜CM≤1320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6.3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5.6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6.0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5.3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5.7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5.0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1320＜CM≤1430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6.7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5.9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6.3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5.6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6.0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5.3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1430＜CM≤1540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7.0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6.1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6.7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5.8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6.3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5.5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1540＜CM≤1660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7.4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7.0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6.1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6.7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5.8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1660＜CM≤1770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7.7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6.7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7.4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6.3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7.0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6.0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1770＜CM≤1880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6.9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7.7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6.6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7.3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6.3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1880＜CM≤2000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8.6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7.2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6.8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7.7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6.5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2000＜CM≤2110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9.0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7.6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8.6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7.2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6.8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2110＜CM≤2280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9.5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7.9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9.0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7.5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8.5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7.1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2280＜CM≤2510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9.9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8.3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9.4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7.9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8.9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7.5 </w:t>
            </w:r>
          </w:p>
        </w:tc>
      </w:tr>
      <w:tr w:rsidR="006E724D" w:rsidRPr="00634977" w:rsidTr="00CE4972">
        <w:trPr>
          <w:trHeight w:val="285"/>
          <w:jc w:val="center"/>
        </w:trPr>
        <w:tc>
          <w:tcPr>
            <w:tcW w:w="186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>2510＜CM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10.4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8.6 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9.8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8.2 </w:t>
            </w:r>
          </w:p>
        </w:tc>
        <w:tc>
          <w:tcPr>
            <w:tcW w:w="846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9.3 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6E724D" w:rsidRPr="00634977" w:rsidRDefault="006E724D" w:rsidP="00CE4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F137E">
              <w:rPr>
                <w:rFonts w:ascii="宋体" w:hAnsi="宋体" w:cs="宋体"/>
                <w:color w:val="000000"/>
                <w:kern w:val="0"/>
                <w:szCs w:val="21"/>
              </w:rPr>
              <w:t xml:space="preserve">7.8 </w:t>
            </w:r>
          </w:p>
        </w:tc>
      </w:tr>
    </w:tbl>
    <w:p w:rsidR="006E724D" w:rsidRPr="00634977" w:rsidRDefault="006E724D" w:rsidP="006E724D">
      <w:pPr>
        <w:rPr>
          <w:color w:val="000000"/>
        </w:rPr>
      </w:pPr>
    </w:p>
    <w:p w:rsidR="006E724D" w:rsidRPr="00634977" w:rsidRDefault="006E724D" w:rsidP="006E724D">
      <w:pPr>
        <w:outlineLvl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outlineLvl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outlineLvl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outlineLvl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outlineLvl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outlineLvl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6E724D" w:rsidRPr="00634977" w:rsidRDefault="006E724D" w:rsidP="006E724D">
      <w:pPr>
        <w:outlineLvl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DB3978" w:rsidRDefault="00DB3978"/>
    <w:sectPr w:rsidR="00DB3978" w:rsidSect="009E044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EE4" w:rsidRDefault="00470EE4" w:rsidP="006E724D">
      <w:r>
        <w:separator/>
      </w:r>
    </w:p>
  </w:endnote>
  <w:endnote w:type="continuationSeparator" w:id="0">
    <w:p w:rsidR="00470EE4" w:rsidRDefault="00470EE4" w:rsidP="006E7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6128"/>
      <w:docPartObj>
        <w:docPartGallery w:val="Page Numbers (Bottom of Page)"/>
        <w:docPartUnique/>
      </w:docPartObj>
    </w:sdtPr>
    <w:sdtContent>
      <w:p w:rsidR="00D15B13" w:rsidRDefault="00D15B13">
        <w:pPr>
          <w:pStyle w:val="a4"/>
          <w:jc w:val="center"/>
        </w:pPr>
        <w:fldSimple w:instr=" PAGE   \* MERGEFORMAT ">
          <w:r w:rsidRPr="00D15B13">
            <w:rPr>
              <w:noProof/>
              <w:lang w:val="zh-CN"/>
            </w:rPr>
            <w:t>2</w:t>
          </w:r>
        </w:fldSimple>
      </w:p>
    </w:sdtContent>
  </w:sdt>
  <w:p w:rsidR="00D15B13" w:rsidRDefault="00D15B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EE4" w:rsidRDefault="00470EE4" w:rsidP="006E724D">
      <w:r>
        <w:separator/>
      </w:r>
    </w:p>
  </w:footnote>
  <w:footnote w:type="continuationSeparator" w:id="0">
    <w:p w:rsidR="00470EE4" w:rsidRDefault="00470EE4" w:rsidP="006E72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24D"/>
    <w:rsid w:val="00073205"/>
    <w:rsid w:val="000E1947"/>
    <w:rsid w:val="001035FC"/>
    <w:rsid w:val="00175A66"/>
    <w:rsid w:val="00292554"/>
    <w:rsid w:val="003F6B8F"/>
    <w:rsid w:val="00470EE4"/>
    <w:rsid w:val="00684809"/>
    <w:rsid w:val="006E724D"/>
    <w:rsid w:val="007910E5"/>
    <w:rsid w:val="009E044D"/>
    <w:rsid w:val="00D075F0"/>
    <w:rsid w:val="00D15B13"/>
    <w:rsid w:val="00DB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7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2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2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胥媛</dc:creator>
  <cp:keywords/>
  <dc:description/>
  <cp:lastModifiedBy>xuyuan</cp:lastModifiedBy>
  <cp:revision>7</cp:revision>
  <dcterms:created xsi:type="dcterms:W3CDTF">2018-06-14T08:26:00Z</dcterms:created>
  <dcterms:modified xsi:type="dcterms:W3CDTF">2018-07-27T01:01:00Z</dcterms:modified>
</cp:coreProperties>
</file>