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6332E">
      <w:pPr>
        <w:widowControl w:val="0"/>
        <w:spacing w:after="0" w:line="240" w:lineRule="auto"/>
        <w:jc w:val="left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/>
        </w:rPr>
        <w:t>2：</w:t>
      </w:r>
    </w:p>
    <w:p w14:paraId="310EF6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sz w:val="44"/>
          <w:szCs w:val="44"/>
        </w:rPr>
        <w:t>2018年以来新业务战略实施情况报告</w:t>
      </w:r>
    </w:p>
    <w:p w14:paraId="0D2853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60" w:line="600" w:lineRule="exact"/>
        <w:jc w:val="center"/>
        <w:textAlignment w:val="auto"/>
        <w:rPr>
          <w:rFonts w:hint="eastAsia" w:ascii="仿宋_GB2312" w:hAnsi="仿宋_GB2312" w:eastAsia="仿宋_GB2312"/>
          <w:b w:val="0"/>
          <w:sz w:val="32"/>
          <w:lang w:eastAsia="zh"/>
        </w:rPr>
      </w:pPr>
      <w:r>
        <w:rPr>
          <w:rFonts w:hint="eastAsia" w:ascii="仿宋_GB2312" w:hAnsi="仿宋_GB2312" w:eastAsia="仿宋_GB2312"/>
          <w:b w:val="0"/>
          <w:sz w:val="32"/>
          <w:lang w:eastAsia="zh"/>
        </w:rPr>
        <w:t>（模板）</w:t>
      </w:r>
    </w:p>
    <w:p w14:paraId="1994E1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60" w:line="600" w:lineRule="exact"/>
        <w:jc w:val="center"/>
        <w:textAlignment w:val="auto"/>
      </w:pPr>
      <w:r>
        <w:rPr>
          <w:rFonts w:ascii="仿宋_GB2312" w:hAnsi="仿宋_GB2312" w:eastAsia="仿宋_GB2312"/>
          <w:b w:val="0"/>
          <w:sz w:val="32"/>
        </w:rPr>
        <w:t>（会计师事务所名</w:t>
      </w:r>
      <w:bookmarkStart w:id="0" w:name="_GoBack"/>
      <w:bookmarkEnd w:id="0"/>
      <w:r>
        <w:rPr>
          <w:rFonts w:ascii="仿宋_GB2312" w:hAnsi="仿宋_GB2312" w:eastAsia="仿宋_GB2312"/>
          <w:b w:val="0"/>
          <w:sz w:val="32"/>
        </w:rPr>
        <w:t>称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、联系人、职务、电话</w:t>
      </w:r>
      <w:r>
        <w:rPr>
          <w:rFonts w:ascii="仿宋_GB2312" w:hAnsi="仿宋_GB2312" w:eastAsia="仿宋_GB2312"/>
          <w:b w:val="0"/>
          <w:sz w:val="32"/>
        </w:rPr>
        <w:t>）</w:t>
      </w:r>
    </w:p>
    <w:p w14:paraId="2D5216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sz w:val="32"/>
        </w:rPr>
      </w:pPr>
      <w:r>
        <w:rPr>
          <w:rFonts w:hint="eastAsia" w:ascii="黑体" w:hAnsi="黑体" w:eastAsia="黑体" w:cs="黑体"/>
          <w:b w:val="0"/>
          <w:sz w:val="32"/>
        </w:rPr>
        <w:t>一、新</w:t>
      </w:r>
      <w:r>
        <w:rPr>
          <w:rFonts w:hint="eastAsia" w:ascii="黑体" w:hAnsi="黑体" w:eastAsia="黑体" w:cs="黑体"/>
          <w:b w:val="0"/>
          <w:sz w:val="32"/>
          <w:lang w:val="en-US" w:eastAsia="zh-CN"/>
        </w:rPr>
        <w:t>业务拓展取得的成效与经验</w:t>
      </w:r>
    </w:p>
    <w:p w14:paraId="76B705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sz w:val="32"/>
          <w:lang w:val="en-US" w:eastAsia="zh-CN"/>
        </w:rPr>
        <w:t>（一）新业务总体情况</w:t>
      </w:r>
    </w:p>
    <w:p w14:paraId="55A585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firstLine="640" w:firstLineChars="200"/>
        <w:jc w:val="both"/>
        <w:textAlignment w:val="auto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请简要介绍2018年以来本所新业务拓展的总体情况，包括新业务领域、收入规模及占比变化、增长趋势等。</w:t>
      </w:r>
    </w:p>
    <w:p w14:paraId="105A45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sz w:val="32"/>
          <w:lang w:val="en-US" w:eastAsia="zh-CN"/>
        </w:rPr>
        <w:t>（二）主要成效</w:t>
      </w:r>
    </w:p>
    <w:p w14:paraId="0049A7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firstLine="640" w:firstLineChars="200"/>
        <w:jc w:val="both"/>
        <w:textAlignment w:val="auto"/>
        <w:rPr>
          <w:rFonts w:ascii="仿宋_GB2312" w:hAnsi="仿宋_GB2312" w:eastAsia="仿宋_GB2312"/>
          <w:b w:val="0"/>
          <w:sz w:val="32"/>
        </w:rPr>
      </w:pPr>
      <w:r>
        <w:rPr>
          <w:rFonts w:hint="eastAsia" w:ascii="仿宋_GB2312" w:hAnsi="仿宋_GB2312" w:eastAsia="仿宋_GB2312"/>
          <w:b w:val="0"/>
          <w:sz w:val="32"/>
          <w:lang w:val="en-US" w:eastAsia="zh-CN"/>
        </w:rPr>
        <w:t>1.新业务拓展情况：</w:t>
      </w:r>
      <w:r>
        <w:rPr>
          <w:rFonts w:ascii="仿宋_GB2312" w:hAnsi="仿宋_GB2312" w:eastAsia="仿宋_GB2312"/>
          <w:b w:val="0"/>
          <w:sz w:val="32"/>
        </w:rPr>
        <w:t>请列举本所2018年以来新增的主要业务领域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，</w:t>
      </w:r>
      <w:r>
        <w:rPr>
          <w:rFonts w:ascii="仿宋_GB2312" w:hAnsi="仿宋_GB2312" w:eastAsia="仿宋_GB2312"/>
          <w:b w:val="0"/>
          <w:sz w:val="32"/>
        </w:rPr>
        <w:t>说明各领域的业务开展情况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，尤其注意区分介绍</w:t>
      </w:r>
      <w:r>
        <w:rPr>
          <w:rFonts w:hint="default" w:ascii="仿宋_GB2312" w:hAnsi="仿宋_GB2312" w:eastAsia="仿宋_GB2312"/>
          <w:b w:val="0"/>
          <w:sz w:val="32"/>
          <w:lang w:val="en-US" w:eastAsia="zh-CN"/>
        </w:rPr>
        <w:t>政府部门的</w:t>
      </w:r>
      <w:r>
        <w:rPr>
          <w:rFonts w:hint="eastAsia" w:ascii="仿宋_GB2312" w:hAnsi="仿宋_GB2312" w:eastAsia="仿宋_GB2312"/>
          <w:b w:val="0"/>
          <w:sz w:val="32"/>
          <w:lang w:val="en-US" w:eastAsia="zh-CN"/>
        </w:rPr>
        <w:t>新</w:t>
      </w:r>
      <w:r>
        <w:rPr>
          <w:rFonts w:hint="default" w:ascii="仿宋_GB2312" w:hAnsi="仿宋_GB2312" w:eastAsia="仿宋_GB2312"/>
          <w:b w:val="0"/>
          <w:sz w:val="32"/>
          <w:lang w:val="en-US" w:eastAsia="zh-CN"/>
        </w:rPr>
        <w:t>业务</w:t>
      </w:r>
      <w:r>
        <w:rPr>
          <w:rFonts w:hint="eastAsia" w:ascii="仿宋_GB2312" w:hAnsi="仿宋_GB2312" w:eastAsia="仿宋_GB2312"/>
          <w:b w:val="0"/>
          <w:sz w:val="32"/>
          <w:lang w:val="en-US" w:eastAsia="zh-CN"/>
        </w:rPr>
        <w:t>服务</w:t>
      </w:r>
      <w:r>
        <w:rPr>
          <w:rFonts w:hint="default" w:ascii="仿宋_GB2312" w:hAnsi="仿宋_GB2312" w:eastAsia="仿宋_GB2312"/>
          <w:b w:val="0"/>
          <w:sz w:val="32"/>
          <w:lang w:val="en-US" w:eastAsia="zh-CN"/>
        </w:rPr>
        <w:t>需求</w:t>
      </w:r>
      <w:r>
        <w:rPr>
          <w:rFonts w:hint="eastAsia" w:ascii="仿宋_GB2312" w:hAnsi="仿宋_GB2312" w:eastAsia="仿宋_GB2312"/>
          <w:b w:val="0"/>
          <w:sz w:val="32"/>
          <w:lang w:val="en-US" w:eastAsia="zh-CN"/>
        </w:rPr>
        <w:t>。</w:t>
      </w:r>
    </w:p>
    <w:p w14:paraId="40D6EA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firstLine="640" w:firstLineChars="200"/>
        <w:jc w:val="both"/>
        <w:textAlignment w:val="auto"/>
        <w:rPr>
          <w:rFonts w:ascii="仿宋_GB2312" w:hAnsi="仿宋_GB2312" w:eastAsia="仿宋_GB2312"/>
          <w:b w:val="0"/>
          <w:sz w:val="32"/>
        </w:rPr>
      </w:pPr>
      <w:r>
        <w:rPr>
          <w:rFonts w:hint="eastAsia" w:ascii="仿宋_GB2312" w:hAnsi="仿宋_GB2312" w:eastAsia="仿宋_GB2312"/>
          <w:b w:val="0"/>
          <w:sz w:val="32"/>
          <w:lang w:val="en-US" w:eastAsia="zh-CN"/>
        </w:rPr>
        <w:t>2.新业务人才培养与</w:t>
      </w:r>
      <w:r>
        <w:rPr>
          <w:rFonts w:ascii="仿宋_GB2312" w:hAnsi="仿宋_GB2312" w:eastAsia="仿宋_GB2312"/>
          <w:b w:val="0"/>
          <w:sz w:val="32"/>
        </w:rPr>
        <w:t>技术方法创新</w:t>
      </w:r>
      <w:r>
        <w:rPr>
          <w:rFonts w:hint="eastAsia" w:ascii="仿宋_GB2312" w:hAnsi="仿宋_GB2312" w:eastAsia="仿宋_GB2312"/>
          <w:b w:val="0"/>
          <w:sz w:val="32"/>
          <w:lang w:val="en-US" w:eastAsia="zh-CN"/>
        </w:rPr>
        <w:t>情况：</w:t>
      </w:r>
      <w:r>
        <w:rPr>
          <w:rFonts w:ascii="仿宋_GB2312" w:hAnsi="仿宋_GB2312" w:eastAsia="仿宋_GB2312"/>
          <w:b w:val="0"/>
          <w:sz w:val="32"/>
        </w:rPr>
        <w:t>请说明事务所在新业务领域的人才培养、技术方法创新等方面的进展和成效。</w:t>
      </w:r>
    </w:p>
    <w:p w14:paraId="17DE95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b w:val="0"/>
          <w:sz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sz w:val="32"/>
          <w:lang w:val="en-US" w:eastAsia="zh-CN"/>
        </w:rPr>
        <w:t>3.新业务增值服务情况：请说明</w:t>
      </w:r>
      <w:r>
        <w:rPr>
          <w:rFonts w:ascii="仿宋_GB2312" w:hAnsi="仿宋_GB2312" w:eastAsia="仿宋_GB2312"/>
          <w:b w:val="0"/>
          <w:sz w:val="32"/>
        </w:rPr>
        <w:t>拓展多元化增值配套服务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成效。</w:t>
      </w:r>
    </w:p>
    <w:p w14:paraId="144858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firstLine="640" w:firstLineChars="200"/>
        <w:jc w:val="both"/>
        <w:textAlignment w:val="auto"/>
        <w:rPr>
          <w:rFonts w:ascii="仿宋_GB2312" w:hAnsi="仿宋_GB2312" w:eastAsia="仿宋_GB2312"/>
          <w:b w:val="0"/>
          <w:sz w:val="32"/>
        </w:rPr>
      </w:pPr>
      <w:r>
        <w:rPr>
          <w:rFonts w:hint="eastAsia" w:ascii="仿宋_GB2312" w:hAnsi="仿宋_GB2312" w:eastAsia="仿宋_GB2312"/>
          <w:b w:val="0"/>
          <w:sz w:val="32"/>
          <w:lang w:val="en-US" w:eastAsia="zh-CN"/>
        </w:rPr>
        <w:t>4.新业务贡献价值：</w:t>
      </w:r>
      <w:r>
        <w:rPr>
          <w:rFonts w:ascii="仿宋_GB2312" w:hAnsi="仿宋_GB2312" w:eastAsia="仿宋_GB2312"/>
          <w:b w:val="0"/>
          <w:sz w:val="32"/>
        </w:rPr>
        <w:t>请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简要</w:t>
      </w:r>
      <w:r>
        <w:rPr>
          <w:rFonts w:ascii="仿宋_GB2312" w:hAnsi="仿宋_GB2312" w:eastAsia="仿宋_GB2312"/>
          <w:b w:val="0"/>
          <w:sz w:val="32"/>
        </w:rPr>
        <w:t>说明新业务在服务国家建设等方面发挥的作用和价值。</w:t>
      </w:r>
    </w:p>
    <w:p w14:paraId="05BF6D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sz w:val="32"/>
          <w:lang w:val="en-US" w:eastAsia="zh-CN"/>
        </w:rPr>
        <w:t>（三）经验与做法</w:t>
      </w:r>
    </w:p>
    <w:p w14:paraId="335D6B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b w:val="0"/>
          <w:sz w:val="32"/>
          <w:lang w:eastAsia="zh-CN"/>
        </w:rPr>
      </w:pPr>
      <w:r>
        <w:rPr>
          <w:rFonts w:ascii="仿宋_GB2312" w:hAnsi="仿宋_GB2312" w:eastAsia="仿宋_GB2312"/>
          <w:b w:val="0"/>
          <w:sz w:val="32"/>
        </w:rPr>
        <w:t>请总结本所在新业务拓展方面的成功经验和典型做法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。</w:t>
      </w:r>
    </w:p>
    <w:p w14:paraId="1F4C22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sz w:val="32"/>
          <w:lang w:eastAsia="zh"/>
        </w:rPr>
      </w:pPr>
      <w:r>
        <w:rPr>
          <w:rFonts w:hint="eastAsia" w:ascii="黑体" w:hAnsi="黑体" w:eastAsia="黑体" w:cs="黑体"/>
          <w:b w:val="0"/>
          <w:sz w:val="32"/>
          <w:lang w:eastAsia="zh"/>
        </w:rPr>
        <w:t>二</w:t>
      </w:r>
      <w:r>
        <w:rPr>
          <w:rFonts w:hint="eastAsia" w:ascii="黑体" w:hAnsi="黑体" w:eastAsia="黑体" w:cs="黑体"/>
          <w:b w:val="0"/>
          <w:sz w:val="32"/>
          <w:lang w:val="en-US" w:eastAsia="zh-CN"/>
        </w:rPr>
        <w:t>、新业务拓展的主要障碍与问题</w:t>
      </w:r>
    </w:p>
    <w:p w14:paraId="5AEC2C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b w:val="0"/>
          <w:sz w:val="32"/>
        </w:rPr>
      </w:pPr>
      <w:r>
        <w:rPr>
          <w:rFonts w:hint="eastAsia" w:ascii="仿宋_GB2312" w:hAnsi="仿宋_GB2312" w:eastAsia="仿宋_GB2312"/>
          <w:b w:val="0"/>
          <w:sz w:val="32"/>
          <w:lang w:val="en-US" w:eastAsia="zh-CN"/>
        </w:rPr>
        <w:t>请客观梳理事务所在新业务拓展中遭遇的</w:t>
      </w:r>
      <w:r>
        <w:rPr>
          <w:rFonts w:hint="default" w:ascii="仿宋_GB2312" w:hAnsi="仿宋_GB2312" w:eastAsia="仿宋_GB2312"/>
          <w:b w:val="0"/>
          <w:sz w:val="32"/>
          <w:lang w:val="en-US" w:eastAsia="zh-CN"/>
        </w:rPr>
        <w:t>面临的困难和挑</w:t>
      </w:r>
      <w:r>
        <w:rPr>
          <w:rFonts w:hint="eastAsia" w:ascii="仿宋_GB2312" w:hAnsi="仿宋_GB2312" w:eastAsia="仿宋_GB2312"/>
          <w:b w:val="0"/>
          <w:sz w:val="32"/>
          <w:lang w:val="en-US" w:eastAsia="zh-CN"/>
        </w:rPr>
        <w:t>战，涵盖政策扶持、人才储备、数字化建设、服务收费、同业竞争等</w:t>
      </w:r>
      <w:r>
        <w:rPr>
          <w:rFonts w:hint="eastAsia" w:ascii="仿宋_GB2312" w:hAnsi="仿宋_GB2312" w:eastAsia="仿宋_GB2312"/>
          <w:b w:val="0"/>
          <w:sz w:val="32"/>
        </w:rPr>
        <w:t>方面存在的问题和制约因素</w:t>
      </w:r>
      <w:r>
        <w:rPr>
          <w:rFonts w:hint="eastAsia" w:ascii="仿宋_GB2312" w:hAnsi="仿宋_GB2312" w:eastAsia="仿宋_GB2312"/>
          <w:b w:val="0"/>
          <w:sz w:val="32"/>
          <w:lang w:val="en-US" w:eastAsia="zh-CN"/>
        </w:rPr>
        <w:t>。</w:t>
      </w:r>
    </w:p>
    <w:p w14:paraId="3C4CF3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sz w:val="32"/>
        </w:rPr>
      </w:pPr>
      <w:r>
        <w:rPr>
          <w:rFonts w:hint="eastAsia" w:ascii="黑体" w:hAnsi="黑体" w:eastAsia="黑体" w:cs="黑体"/>
          <w:b w:val="0"/>
          <w:sz w:val="32"/>
          <w:lang w:eastAsia="zh"/>
        </w:rPr>
        <w:t>三</w:t>
      </w:r>
      <w:r>
        <w:rPr>
          <w:rFonts w:hint="eastAsia" w:ascii="黑体" w:hAnsi="黑体" w:eastAsia="黑体" w:cs="黑体"/>
          <w:b w:val="0"/>
          <w:sz w:val="32"/>
        </w:rPr>
        <w:t>、其他内容</w:t>
      </w:r>
    </w:p>
    <w:p w14:paraId="1CA9A5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firstLine="640" w:firstLineChars="200"/>
        <w:jc w:val="both"/>
        <w:textAlignment w:val="auto"/>
        <w:rPr>
          <w:rFonts w:hint="default"/>
          <w:lang w:val="en-US"/>
        </w:rPr>
      </w:pPr>
      <w:r>
        <w:rPr>
          <w:rFonts w:hint="default" w:ascii="仿宋_GB2312" w:hAnsi="仿宋_GB2312" w:eastAsia="仿宋_GB2312"/>
          <w:b w:val="0"/>
          <w:sz w:val="32"/>
          <w:lang w:val="en-US" w:eastAsia="zh-CN"/>
        </w:rPr>
        <w:t>各事务所可根据自身实际，酌情增加其他相关内容</w:t>
      </w:r>
      <w:r>
        <w:rPr>
          <w:rFonts w:hint="eastAsia" w:ascii="仿宋_GB2312" w:hAnsi="仿宋_GB2312" w:eastAsia="仿宋_GB2312"/>
          <w:b w:val="0"/>
          <w:sz w:val="32"/>
          <w:lang w:val="en-US" w:eastAsia="zh-CN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00EFF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ascii="仿宋_GB2312" w:hAnsi="仿宋_GB2312" w:eastAsia="仿宋_GB2312"/>
          <w:b w:val="0"/>
          <w:sz w:val="32"/>
        </w:rPr>
      </w:pPr>
    </w:p>
    <w:p w14:paraId="7EDBC5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年  月  日</w:t>
      </w:r>
    </w:p>
    <w:p w14:paraId="050ACB6C">
      <w:pPr>
        <w:bidi w:val="0"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</w:p>
    <w:p w14:paraId="6EDCEA71">
      <w:pPr>
        <w:bidi w:val="0"/>
        <w:rPr>
          <w:lang w:val="en-US" w:eastAsia="en-US"/>
        </w:rPr>
      </w:pPr>
    </w:p>
    <w:p w14:paraId="09550C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firstLine="640" w:firstLineChars="200"/>
        <w:jc w:val="both"/>
        <w:textAlignment w:val="auto"/>
        <w:rPr>
          <w:rFonts w:ascii="仿宋_GB2312" w:hAnsi="仿宋_GB2312" w:eastAsia="仿宋_GB2312"/>
          <w:b w:val="0"/>
          <w:sz w:val="32"/>
        </w:rPr>
      </w:pPr>
    </w:p>
    <w:p w14:paraId="2E72C442">
      <w:pPr>
        <w:tabs>
          <w:tab w:val="left" w:pos="647"/>
        </w:tabs>
        <w:bidi w:val="0"/>
        <w:jc w:val="left"/>
        <w:rPr>
          <w:rFonts w:hint="eastAsia" w:eastAsia="宋体"/>
          <w:lang w:val="en-US" w:eastAsia="zh-CN"/>
        </w:rPr>
      </w:pPr>
    </w:p>
    <w:sectPr>
      <w:footerReference r:id="rId5" w:type="default"/>
      <w:pgSz w:w="11900" w:h="16840"/>
      <w:pgMar w:top="1701" w:right="1361" w:bottom="1701" w:left="1531" w:header="720" w:footer="720" w:gutter="0"/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BC05ED-A01C-4C13-80BF-290906BE35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  <w:embedRegular r:id="rId2" w:fontKey="{003D6816-01A8-4461-A2B2-3A557A8907A3}"/>
  </w:font>
  <w:font w:name="ＭＳ 明朝">
    <w:altName w:val="MS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DejaVu Math TeX Gyre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大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0BE3ECD-0929-45CD-9442-34D4F886DE3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66E0F72-0283-4672-BF05-6A12BEF6038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F3848E0-8B01-47DB-B737-E644A988A24C}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815D6D93-F829-4070-9086-FEAB908B53A8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19F9B">
    <w:pPr>
      <w:pStyle w:val="24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C9B139">
                          <w:pPr>
                            <w:pStyle w:val="24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C9B139">
                    <w:pPr>
                      <w:pStyle w:val="24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34E4F15"/>
    <w:rsid w:val="0CAA5E61"/>
    <w:rsid w:val="0E38608B"/>
    <w:rsid w:val="17AA5F28"/>
    <w:rsid w:val="18FD1A3C"/>
    <w:rsid w:val="1D6A3160"/>
    <w:rsid w:val="1E4F241D"/>
    <w:rsid w:val="1F244811"/>
    <w:rsid w:val="1FA834FD"/>
    <w:rsid w:val="320209E2"/>
    <w:rsid w:val="3B1E43B3"/>
    <w:rsid w:val="3B1F243A"/>
    <w:rsid w:val="3DFCE312"/>
    <w:rsid w:val="3F3441A5"/>
    <w:rsid w:val="3F841931"/>
    <w:rsid w:val="48B63E7D"/>
    <w:rsid w:val="4AE178D7"/>
    <w:rsid w:val="4D112DB7"/>
    <w:rsid w:val="4D9D560B"/>
    <w:rsid w:val="51583D23"/>
    <w:rsid w:val="54BC12D1"/>
    <w:rsid w:val="598558D1"/>
    <w:rsid w:val="5995089F"/>
    <w:rsid w:val="5A1E1882"/>
    <w:rsid w:val="5B521499"/>
    <w:rsid w:val="64775D9C"/>
    <w:rsid w:val="67F105D6"/>
    <w:rsid w:val="67F769B5"/>
    <w:rsid w:val="6B6E8167"/>
    <w:rsid w:val="6DBF7425"/>
    <w:rsid w:val="6E58315D"/>
    <w:rsid w:val="6F9F3DB5"/>
    <w:rsid w:val="7876057B"/>
    <w:rsid w:val="7D6DEE4B"/>
    <w:rsid w:val="9FED0D91"/>
    <w:rsid w:val="B6F3E0CC"/>
    <w:rsid w:val="BAFF7470"/>
    <w:rsid w:val="D5FB4E0E"/>
    <w:rsid w:val="F5990E33"/>
    <w:rsid w:val="F7DF3F58"/>
    <w:rsid w:val="F7F72CBD"/>
    <w:rsid w:val="F9F50CA5"/>
    <w:rsid w:val="FD7FA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446</Words>
  <Characters>459</Characters>
  <Lines>0</Lines>
  <Paragraphs>0</Paragraphs>
  <TotalTime>21</TotalTime>
  <ScaleCrop>false</ScaleCrop>
  <LinksUpToDate>false</LinksUpToDate>
  <CharactersWithSpaces>465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2013-12-27T07:15:00Z</dcterms:created>
  <dc:creator>python-docx</dc:creator>
  <dc:description>generated by python-docx</dc:description>
  <cp:lastModifiedBy>Administrator</cp:lastModifiedBy>
  <cp:lastPrinted>2026-07-21T02:54:00Z</cp:lastPrinted>
  <dcterms:modified xsi:type="dcterms:W3CDTF">2026-07-21T06:02:09Z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6D878A68D30645E0AB631DBA5C667411_13</vt:lpwstr>
  </property>
  <property fmtid="{D5CDD505-2E9C-101B-9397-08002B2CF9AE}" pid="4" name="KSOTemplateDocerSaveRecord">
    <vt:lpwstr>eyJoZGlkIjoiMDI2ZTUzZTcyY2EyMzAyZGFjNDdhOGVjY2I3MDFmYzciLCJ1c2VySWQiOiIxMDQzMDQ1NDYwIn0=</vt:lpwstr>
  </property>
</Properties>
</file>