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3AEE0" w14:textId="77777777" w:rsidR="00425207" w:rsidRDefault="00F032B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14:paraId="10F88B90" w14:textId="77777777" w:rsidR="00425207" w:rsidRDefault="00425207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14:paraId="2A0ED207" w14:textId="35F7C081" w:rsidR="00425207" w:rsidRDefault="00A8409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2025年度</w:t>
      </w:r>
      <w:r w:rsidR="00F032BC">
        <w:rPr>
          <w:rFonts w:ascii="方正小标宋简体" w:eastAsia="方正小标宋简体" w:hint="eastAsia"/>
          <w:sz w:val="44"/>
          <w:szCs w:val="44"/>
        </w:rPr>
        <w:t>知识产权评估业务特色机构汇总表</w:t>
      </w:r>
    </w:p>
    <w:p w14:paraId="159C31A9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429CF14" w14:textId="77777777" w:rsidR="00425207" w:rsidRDefault="00F032BC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地方协会：</w:t>
      </w:r>
    </w:p>
    <w:tbl>
      <w:tblPr>
        <w:tblW w:w="9306" w:type="dxa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276"/>
        <w:gridCol w:w="1134"/>
        <w:gridCol w:w="1340"/>
        <w:gridCol w:w="1875"/>
      </w:tblGrid>
      <w:tr w:rsidR="00425207" w14:paraId="2854EC91" w14:textId="77777777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BF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10F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8A0D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0917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取得资格或备案时间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6E48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资产评估师数量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791B" w14:textId="516E42CA" w:rsidR="00425207" w:rsidRDefault="00D8317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2025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年度知识产权评估业务数量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2316" w14:textId="20D2BC78" w:rsidR="00425207" w:rsidRDefault="00A8409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 w:rsidRPr="00A8409B">
              <w:rPr>
                <w:rFonts w:ascii="黑体" w:eastAsia="黑体" w:hAnsi="黑体" w:cs="黑体" w:hint="eastAsia"/>
                <w:sz w:val="21"/>
                <w:szCs w:val="21"/>
              </w:rPr>
              <w:t>2025年度受处罚或惩戒情况</w:t>
            </w:r>
          </w:p>
        </w:tc>
      </w:tr>
      <w:tr w:rsidR="00425207" w14:paraId="72FEE013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E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0E2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BE5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F71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B48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497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DFB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9988F4D" w14:textId="77777777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C5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C43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5BE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8D2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0D4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224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A937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562E76E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70F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6E1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A21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A44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E42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9A3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2FB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136F735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350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7E7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D61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57A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060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C6A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EB6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3019AB7D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4F3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F70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D14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81D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C5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DB5C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7AC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264D5460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9EA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7F22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2329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868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CC9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D8F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7301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77C6F43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B52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521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446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B7F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B64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82D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F25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03CDB8D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22A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14D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7FF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67F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5A4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F60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D51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5F51F51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52B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190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24A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CF6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EAD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5CA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F8E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3F549295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5F5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2CD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9EA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74D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E4D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68B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FEB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250B58AD" w14:textId="08333401" w:rsidR="00BB78D5" w:rsidRDefault="00F032BC" w:rsidP="00BB78D5">
      <w:pPr>
        <w:widowControl/>
        <w:spacing w:line="5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联系人：            联系电话：</w:t>
      </w:r>
    </w:p>
    <w:p w14:paraId="2F5EB1B4" w14:textId="77777777" w:rsidR="00BB78D5" w:rsidRDefault="00BB78D5" w:rsidP="00BB78D5">
      <w:pPr>
        <w:widowControl/>
        <w:spacing w:line="560" w:lineRule="exact"/>
        <w:rPr>
          <w:rFonts w:ascii="宋体" w:eastAsia="宋体" w:hAnsi="宋体"/>
          <w:szCs w:val="21"/>
        </w:rPr>
      </w:pPr>
    </w:p>
    <w:p w14:paraId="5ED407BA" w14:textId="77777777" w:rsidR="00BB78D5" w:rsidRDefault="00BB78D5" w:rsidP="00BB78D5">
      <w:pPr>
        <w:widowControl/>
        <w:spacing w:line="560" w:lineRule="exact"/>
        <w:rPr>
          <w:rFonts w:ascii="宋体" w:eastAsia="宋体" w:hAnsi="宋体"/>
          <w:szCs w:val="21"/>
        </w:rPr>
      </w:pPr>
    </w:p>
    <w:p w14:paraId="3D4127F4" w14:textId="77777777" w:rsidR="00BB78D5" w:rsidRDefault="00BB78D5" w:rsidP="00BB78D5">
      <w:pPr>
        <w:widowControl/>
        <w:spacing w:line="560" w:lineRule="exact"/>
        <w:rPr>
          <w:rFonts w:ascii="宋体" w:eastAsia="宋体" w:hAnsi="宋体"/>
          <w:szCs w:val="21"/>
        </w:rPr>
      </w:pPr>
    </w:p>
    <w:p w14:paraId="777ED561" w14:textId="3276F85D" w:rsidR="00425207" w:rsidRDefault="00425207" w:rsidP="00BB78D5">
      <w:pPr>
        <w:rPr>
          <w:rFonts w:ascii="仿宋" w:eastAsia="仿宋" w:hAnsi="仿宋"/>
        </w:rPr>
      </w:pPr>
      <w:bookmarkStart w:id="0" w:name="_GoBack"/>
      <w:bookmarkEnd w:id="0"/>
    </w:p>
    <w:sectPr w:rsidR="0042520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0A6C0" w14:textId="77777777" w:rsidR="00F405E4" w:rsidRDefault="00F405E4">
      <w:r>
        <w:separator/>
      </w:r>
    </w:p>
  </w:endnote>
  <w:endnote w:type="continuationSeparator" w:id="0">
    <w:p w14:paraId="14ED1436" w14:textId="77777777" w:rsidR="00F405E4" w:rsidRDefault="00F4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1A867" w14:textId="77777777" w:rsidR="00BB78D5" w:rsidRDefault="00BB78D5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A8E20" wp14:editId="16D42DCC">
              <wp:simplePos x="0" y="0"/>
              <wp:positionH relativeFrom="margin">
                <wp:posOffset>267335</wp:posOffset>
              </wp:positionH>
              <wp:positionV relativeFrom="paragraph">
                <wp:posOffset>-51435</wp:posOffset>
              </wp:positionV>
              <wp:extent cx="18288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F6FB6" w14:textId="77777777" w:rsidR="00BB78D5" w:rsidRDefault="00BB78D5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56F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1.05pt;margin-top:-4.0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Fy4VlveAAAACQEAAA8AAABkcnMvZG93bnJldi54&#10;bWxMj0FPwzAMhe9I/IfISNy2dO0EW6k7wUQ5Im3lwDFrTFtokirJuvLvMSc42dZ7ev5esZvNICby&#10;oXcWYbVMQJBtnO5ti/BWV4sNiBCV1WpwlhC+KcCuvL4qVK7dxR5oOsZWcIgNuULoYhxzKUPTkVFh&#10;6UayrH04b1Tk07dSe3XhcDPINEnupFG95Q+dGmnfUfN1PBuEfVXXfqLgh3d6qbLP16c1Pc+Itzfz&#10;4wOISHP8M8MvPqNDyUwnd7Y6iAFhna7YibDY8GQ9yxJeTgjp/XYLsizk/wblD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BcuFZb3gAAAAkBAAAPAAAAAAAAAAAAAAAAALsEAABkcnMv&#10;ZG93bnJldi54bWxQSwUGAAAAAAQABADzAAAAxgUAAAAA&#10;" filled="f" stroked="f" strokeweight=".5pt">
              <v:textbox style="mso-fit-shape-to-text:t" inset="0,0,0,0">
                <w:txbxContent>
                  <w:p w14:paraId="323F6FB6" w14:textId="77777777" w:rsidR="00BB78D5" w:rsidRDefault="00BB78D5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956F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EC65766" w14:textId="77777777" w:rsidR="00BB78D5" w:rsidRDefault="00BB78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D3AEB" w14:textId="77777777" w:rsidR="00BB78D5" w:rsidRDefault="00BB78D5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A7438" wp14:editId="7E1978E2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07F9D" w14:textId="77777777" w:rsidR="00BB78D5" w:rsidRDefault="00BB78D5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56F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6007F9D" w14:textId="77777777" w:rsidR="00BB78D5" w:rsidRDefault="00BB78D5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956F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E9A00AA" w14:textId="77777777" w:rsidR="00BB78D5" w:rsidRDefault="00BB78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EB48" w14:textId="77777777" w:rsidR="00F405E4" w:rsidRDefault="00F405E4">
      <w:r>
        <w:separator/>
      </w:r>
    </w:p>
  </w:footnote>
  <w:footnote w:type="continuationSeparator" w:id="0">
    <w:p w14:paraId="5F7CD3E5" w14:textId="77777777" w:rsidR="00F405E4" w:rsidRDefault="00F4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35A4A" w14:textId="77777777" w:rsidR="00BB78D5" w:rsidRDefault="00BB78D5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6D45" w14:textId="77777777" w:rsidR="00BB78D5" w:rsidRDefault="00BB78D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10B90"/>
    <w:rsid w:val="00016C8A"/>
    <w:rsid w:val="0002533E"/>
    <w:rsid w:val="00032023"/>
    <w:rsid w:val="000358CA"/>
    <w:rsid w:val="00060688"/>
    <w:rsid w:val="0007379B"/>
    <w:rsid w:val="00080788"/>
    <w:rsid w:val="00096ABB"/>
    <w:rsid w:val="000B27DF"/>
    <w:rsid w:val="000D47BE"/>
    <w:rsid w:val="000E768B"/>
    <w:rsid w:val="001033BD"/>
    <w:rsid w:val="00116EA4"/>
    <w:rsid w:val="00130119"/>
    <w:rsid w:val="00184B0E"/>
    <w:rsid w:val="00185A70"/>
    <w:rsid w:val="001A3B9A"/>
    <w:rsid w:val="001A5997"/>
    <w:rsid w:val="001B38B0"/>
    <w:rsid w:val="001F2025"/>
    <w:rsid w:val="002354AA"/>
    <w:rsid w:val="00264DB4"/>
    <w:rsid w:val="002A0A32"/>
    <w:rsid w:val="002C621E"/>
    <w:rsid w:val="002D6332"/>
    <w:rsid w:val="002E7412"/>
    <w:rsid w:val="002E7FC6"/>
    <w:rsid w:val="00315B07"/>
    <w:rsid w:val="00315DEC"/>
    <w:rsid w:val="00332E54"/>
    <w:rsid w:val="00366CC7"/>
    <w:rsid w:val="003740D3"/>
    <w:rsid w:val="00384697"/>
    <w:rsid w:val="0040740B"/>
    <w:rsid w:val="00421A0B"/>
    <w:rsid w:val="00425207"/>
    <w:rsid w:val="00461AEE"/>
    <w:rsid w:val="00496DA9"/>
    <w:rsid w:val="004A42D5"/>
    <w:rsid w:val="004B289C"/>
    <w:rsid w:val="004D09BB"/>
    <w:rsid w:val="00500D77"/>
    <w:rsid w:val="0058060F"/>
    <w:rsid w:val="00583967"/>
    <w:rsid w:val="005942E8"/>
    <w:rsid w:val="005D4B85"/>
    <w:rsid w:val="005D6405"/>
    <w:rsid w:val="005E2DF2"/>
    <w:rsid w:val="005E491D"/>
    <w:rsid w:val="005E55A5"/>
    <w:rsid w:val="005F167C"/>
    <w:rsid w:val="00617377"/>
    <w:rsid w:val="006546A8"/>
    <w:rsid w:val="006A3333"/>
    <w:rsid w:val="006A7AEB"/>
    <w:rsid w:val="006F4DD0"/>
    <w:rsid w:val="00700A62"/>
    <w:rsid w:val="00714842"/>
    <w:rsid w:val="007220DC"/>
    <w:rsid w:val="00726732"/>
    <w:rsid w:val="00730466"/>
    <w:rsid w:val="007671BD"/>
    <w:rsid w:val="00781CE8"/>
    <w:rsid w:val="00791938"/>
    <w:rsid w:val="007E3F6D"/>
    <w:rsid w:val="00823663"/>
    <w:rsid w:val="00864FC2"/>
    <w:rsid w:val="008751FA"/>
    <w:rsid w:val="00877F2C"/>
    <w:rsid w:val="008B4B57"/>
    <w:rsid w:val="008D3D34"/>
    <w:rsid w:val="008D6747"/>
    <w:rsid w:val="008F168C"/>
    <w:rsid w:val="008F76FC"/>
    <w:rsid w:val="0095194C"/>
    <w:rsid w:val="00967D3A"/>
    <w:rsid w:val="00A406AD"/>
    <w:rsid w:val="00A518BF"/>
    <w:rsid w:val="00A52B4C"/>
    <w:rsid w:val="00A8409B"/>
    <w:rsid w:val="00A956F8"/>
    <w:rsid w:val="00B1101A"/>
    <w:rsid w:val="00B26440"/>
    <w:rsid w:val="00B342C6"/>
    <w:rsid w:val="00B57357"/>
    <w:rsid w:val="00B63EA7"/>
    <w:rsid w:val="00B67F92"/>
    <w:rsid w:val="00B81248"/>
    <w:rsid w:val="00B81299"/>
    <w:rsid w:val="00BB78D5"/>
    <w:rsid w:val="00BE6D50"/>
    <w:rsid w:val="00C12E78"/>
    <w:rsid w:val="00C279BC"/>
    <w:rsid w:val="00C47A33"/>
    <w:rsid w:val="00C72931"/>
    <w:rsid w:val="00C86E0A"/>
    <w:rsid w:val="00CA07C3"/>
    <w:rsid w:val="00CB1A52"/>
    <w:rsid w:val="00CB3756"/>
    <w:rsid w:val="00CC7F3C"/>
    <w:rsid w:val="00D127E2"/>
    <w:rsid w:val="00D6706E"/>
    <w:rsid w:val="00D8317C"/>
    <w:rsid w:val="00D9287B"/>
    <w:rsid w:val="00DA6FCC"/>
    <w:rsid w:val="00DB5043"/>
    <w:rsid w:val="00DC293F"/>
    <w:rsid w:val="00E10EE2"/>
    <w:rsid w:val="00E21A23"/>
    <w:rsid w:val="00E35BE8"/>
    <w:rsid w:val="00E37209"/>
    <w:rsid w:val="00E97622"/>
    <w:rsid w:val="00EF654D"/>
    <w:rsid w:val="00F010EF"/>
    <w:rsid w:val="00F032BC"/>
    <w:rsid w:val="00F405E4"/>
    <w:rsid w:val="00F74403"/>
    <w:rsid w:val="00F92602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F2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B1A5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1A5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B1A5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1A5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E7BCA-7D8A-4595-9792-1CFE992C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95</Words>
  <Characters>179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24</cp:revision>
  <cp:lastPrinted>2025-03-17T02:51:00Z</cp:lastPrinted>
  <dcterms:created xsi:type="dcterms:W3CDTF">2025-03-12T08:36:00Z</dcterms:created>
  <dcterms:modified xsi:type="dcterms:W3CDTF">2026-03-18T01:50:00Z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